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46" w:rsidRPr="005C033F" w:rsidRDefault="00011E26">
      <w:pPr>
        <w:rPr>
          <w:rFonts w:ascii="Times New Roman" w:hAnsi="Times New Roman"/>
          <w:sz w:val="56"/>
          <w:szCs w:val="56"/>
        </w:rPr>
      </w:pPr>
      <w:r w:rsidRPr="005C033F">
        <w:rPr>
          <w:rFonts w:ascii="Times New Roman" w:hAnsi="Times New Roman"/>
          <w:sz w:val="56"/>
          <w:szCs w:val="56"/>
        </w:rPr>
        <w:t>ДОСТУПНАЯ СРЕДА</w:t>
      </w:r>
    </w:p>
    <w:p w:rsidR="00011E26" w:rsidRPr="006C15B9" w:rsidRDefault="00011E26">
      <w:pPr>
        <w:rPr>
          <w:rFonts w:ascii="Times New Roman" w:hAnsi="Times New Roman"/>
          <w:sz w:val="32"/>
          <w:szCs w:val="32"/>
        </w:rPr>
      </w:pPr>
      <w:r w:rsidRPr="006C15B9">
        <w:rPr>
          <w:rFonts w:ascii="Times New Roman" w:hAnsi="Times New Roman"/>
          <w:sz w:val="32"/>
          <w:szCs w:val="32"/>
        </w:rPr>
        <w:t>Акт согласования с общественным объединением инвалидов мер для обеспечения доступа к месту предоставления услуги</w:t>
      </w:r>
    </w:p>
    <w:p w:rsidR="005C033F" w:rsidRDefault="00011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обеспечение доступной среды для инвалидов и других маломобильных групп населения в здании поликлиники </w:t>
      </w:r>
      <w:r w:rsidR="00452ECD">
        <w:rPr>
          <w:rFonts w:ascii="Times New Roman" w:hAnsi="Times New Roman"/>
          <w:sz w:val="28"/>
          <w:szCs w:val="28"/>
        </w:rPr>
        <w:t>Бурмышев Николай Николаевич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517-58-01</w:t>
      </w:r>
      <w:r w:rsidR="005C033F" w:rsidRPr="005C033F">
        <w:rPr>
          <w:rFonts w:ascii="Times New Roman" w:hAnsi="Times New Roman"/>
          <w:sz w:val="28"/>
          <w:szCs w:val="28"/>
        </w:rPr>
        <w:t xml:space="preserve"> </w:t>
      </w:r>
      <w:r w:rsidR="005C033F">
        <w:rPr>
          <w:rFonts w:ascii="Times New Roman" w:hAnsi="Times New Roman"/>
          <w:sz w:val="28"/>
          <w:szCs w:val="28"/>
        </w:rPr>
        <w:t xml:space="preserve">                       Справочная 550-49-17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9"/>
        <w:gridCol w:w="3649"/>
        <w:gridCol w:w="3655"/>
        <w:gridCol w:w="3653"/>
      </w:tblGrid>
      <w:tr w:rsidR="005C033F" w:rsidTr="005C033F">
        <w:tc>
          <w:tcPr>
            <w:tcW w:w="3696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EBAEE" wp14:editId="78163BFC">
                  <wp:extent cx="2294627" cy="2406770"/>
                  <wp:effectExtent l="0" t="0" r="0" b="0"/>
                  <wp:docPr id="1" name="Рисунок 1" descr="C:\Users\1\Downloads\image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age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476" cy="242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83899" wp14:editId="3E6FF769">
                  <wp:extent cx="2447026" cy="1835270"/>
                  <wp:effectExtent l="953" t="0" r="0" b="0"/>
                  <wp:docPr id="2" name="Рисунок 2" descr="C:\Users\1\Downloads\image1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image1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5001" cy="184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5C033F" w:rsidRDefault="005C43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4407" cy="1863305"/>
                  <wp:effectExtent l="5715" t="0" r="0" b="0"/>
                  <wp:docPr id="8" name="Рисунок 8" descr="C:\Users\1\Downloads\image1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ownloads\image1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4406" cy="186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348F7" wp14:editId="29C3130F">
                  <wp:extent cx="2469311" cy="1851985"/>
                  <wp:effectExtent l="3810" t="0" r="0" b="0"/>
                  <wp:docPr id="4" name="Рисунок 4" descr="C:\Users\1\Downloads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7325" cy="185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33F" w:rsidTr="005C033F">
        <w:tc>
          <w:tcPr>
            <w:tcW w:w="3696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EEC6F" wp14:editId="26812AD4">
                  <wp:extent cx="2212196" cy="1659147"/>
                  <wp:effectExtent l="0" t="9207" r="7937" b="7938"/>
                  <wp:docPr id="5" name="Рисунок 5" descr="C:\Users\1\Downloads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7970" cy="167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4CBF3" wp14:editId="04210751">
                  <wp:extent cx="2307565" cy="1730673"/>
                  <wp:effectExtent l="2540" t="0" r="635" b="635"/>
                  <wp:docPr id="6" name="Рисунок 6" descr="C:\Users\1\Downloads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45405" cy="175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226055" wp14:editId="7BD64F4D">
                  <wp:extent cx="2327214" cy="1745410"/>
                  <wp:effectExtent l="5080" t="0" r="2540" b="2540"/>
                  <wp:docPr id="7" name="Рисунок 7" descr="C:\Users\1\Downloads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ownloads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4190" cy="174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5C033F" w:rsidRDefault="005C0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D468B" wp14:editId="7D781FEE">
                  <wp:extent cx="2298941" cy="1724205"/>
                  <wp:effectExtent l="1587" t="0" r="7938" b="7937"/>
                  <wp:docPr id="3" name="Рисунок 3" descr="C:\Users\1\Downloads\image1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image1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07622" cy="173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A4C" w:rsidRPr="00011E26" w:rsidRDefault="000A6A4C" w:rsidP="005C43C1">
      <w:pPr>
        <w:rPr>
          <w:rFonts w:ascii="Times New Roman" w:hAnsi="Times New Roman"/>
          <w:sz w:val="28"/>
          <w:szCs w:val="28"/>
        </w:rPr>
      </w:pPr>
    </w:p>
    <w:sectPr w:rsidR="000A6A4C" w:rsidRPr="00011E26" w:rsidSect="005C43C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46"/>
    <w:rsid w:val="00011E26"/>
    <w:rsid w:val="000A6A4C"/>
    <w:rsid w:val="002E3046"/>
    <w:rsid w:val="00452ECD"/>
    <w:rsid w:val="005C033F"/>
    <w:rsid w:val="005C43C1"/>
    <w:rsid w:val="006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D58"/>
  <w15:docId w15:val="{81495947-C28B-4F6B-A393-6ADF438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Николаевич Бурмышев</cp:lastModifiedBy>
  <cp:revision>6</cp:revision>
  <dcterms:created xsi:type="dcterms:W3CDTF">2019-04-26T09:30:00Z</dcterms:created>
  <dcterms:modified xsi:type="dcterms:W3CDTF">2022-11-14T09:05:00Z</dcterms:modified>
</cp:coreProperties>
</file>